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30" w:rsidRDefault="009042B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8"/>
          <w:szCs w:val="28"/>
        </w:rPr>
        <w:t xml:space="preserve"> уч.г.</w:t>
      </w:r>
    </w:p>
    <w:p w:rsidR="00E93330" w:rsidRDefault="00E93330">
      <w:pPr>
        <w:spacing w:line="2" w:lineRule="exact"/>
        <w:rPr>
          <w:sz w:val="24"/>
          <w:szCs w:val="24"/>
        </w:rPr>
      </w:pPr>
    </w:p>
    <w:p w:rsidR="00E93330" w:rsidRDefault="009042B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E93330" w:rsidRDefault="009042B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Ключи</w:t>
      </w:r>
    </w:p>
    <w:p w:rsidR="00E93330" w:rsidRDefault="009042B7">
      <w:pPr>
        <w:numPr>
          <w:ilvl w:val="0"/>
          <w:numId w:val="1"/>
        </w:numPr>
        <w:tabs>
          <w:tab w:val="left" w:pos="4700"/>
        </w:tabs>
        <w:ind w:left="47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E93330" w:rsidRDefault="009042B7">
      <w:pPr>
        <w:ind w:left="25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29</w:t>
      </w:r>
    </w:p>
    <w:p w:rsidR="00E93330" w:rsidRDefault="009042B7">
      <w:pPr>
        <w:ind w:left="31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Тестовый раунд (10 баллов)</w:t>
      </w: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65" w:lineRule="exact"/>
        <w:rPr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980"/>
        <w:gridCol w:w="1000"/>
        <w:gridCol w:w="980"/>
        <w:gridCol w:w="1000"/>
        <w:gridCol w:w="860"/>
        <w:gridCol w:w="980"/>
        <w:gridCol w:w="860"/>
        <w:gridCol w:w="840"/>
        <w:gridCol w:w="840"/>
      </w:tblGrid>
      <w:tr w:rsidR="00E93330">
        <w:trPr>
          <w:trHeight w:val="33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93330" w:rsidRDefault="009042B7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E93330">
        <w:trPr>
          <w:trHeight w:val="31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93330" w:rsidRDefault="009042B7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</w:tbl>
    <w:p w:rsidR="00E93330" w:rsidRDefault="00E93330">
      <w:pPr>
        <w:spacing w:line="276" w:lineRule="exact"/>
        <w:rPr>
          <w:sz w:val="24"/>
          <w:szCs w:val="24"/>
        </w:rPr>
      </w:pPr>
    </w:p>
    <w:p w:rsidR="00E93330" w:rsidRDefault="009042B7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Аналитический раунд (19 баллов)</w:t>
      </w:r>
    </w:p>
    <w:p w:rsidR="00E93330" w:rsidRDefault="00E93330">
      <w:pPr>
        <w:spacing w:line="278" w:lineRule="exact"/>
        <w:rPr>
          <w:sz w:val="24"/>
          <w:szCs w:val="24"/>
        </w:rPr>
      </w:pPr>
    </w:p>
    <w:p w:rsidR="00E93330" w:rsidRDefault="009042B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1. (2 балла)</w:t>
      </w:r>
    </w:p>
    <w:p w:rsidR="00E93330" w:rsidRDefault="00E93330">
      <w:pPr>
        <w:spacing w:line="276" w:lineRule="exact"/>
        <w:rPr>
          <w:sz w:val="24"/>
          <w:szCs w:val="24"/>
        </w:rPr>
      </w:pPr>
    </w:p>
    <w:p w:rsidR="00E93330" w:rsidRDefault="009042B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Экватор.</w:t>
      </w:r>
    </w:p>
    <w:p w:rsidR="00E93330" w:rsidRDefault="00E93330">
      <w:pPr>
        <w:spacing w:line="285" w:lineRule="exact"/>
        <w:rPr>
          <w:sz w:val="24"/>
          <w:szCs w:val="24"/>
        </w:rPr>
      </w:pPr>
    </w:p>
    <w:p w:rsidR="00E93330" w:rsidRDefault="009042B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2. (6 баллов)</w:t>
      </w:r>
    </w:p>
    <w:p w:rsidR="00E93330" w:rsidRDefault="00E93330">
      <w:pPr>
        <w:spacing w:line="276" w:lineRule="exact"/>
        <w:rPr>
          <w:sz w:val="24"/>
          <w:szCs w:val="24"/>
        </w:rPr>
      </w:pPr>
    </w:p>
    <w:p w:rsidR="00E93330" w:rsidRDefault="009042B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лишнее слово – Памир (горы), остальные слова – названия рек</w:t>
      </w:r>
    </w:p>
    <w:p w:rsidR="00E93330" w:rsidRDefault="00E93330">
      <w:pPr>
        <w:spacing w:line="297" w:lineRule="exact"/>
        <w:rPr>
          <w:sz w:val="24"/>
          <w:szCs w:val="24"/>
        </w:rPr>
      </w:pPr>
    </w:p>
    <w:p w:rsidR="00E93330" w:rsidRDefault="009042B7">
      <w:pPr>
        <w:tabs>
          <w:tab w:val="left" w:pos="600"/>
        </w:tabs>
        <w:spacing w:line="233" w:lineRule="auto"/>
        <w:ind w:left="620" w:hanging="35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лишнее слово – скунс, т.к. это животное, живущее в С.Америке, а остальные слова – названия животных Ю.Америки</w:t>
      </w:r>
    </w:p>
    <w:p w:rsidR="00E93330" w:rsidRDefault="00E93330">
      <w:pPr>
        <w:spacing w:line="296" w:lineRule="exact"/>
        <w:rPr>
          <w:sz w:val="24"/>
          <w:szCs w:val="24"/>
        </w:rPr>
      </w:pPr>
    </w:p>
    <w:p w:rsidR="00E93330" w:rsidRDefault="009042B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лишнее слово – полуостров, т.к. это часть</w:t>
      </w:r>
      <w:r>
        <w:rPr>
          <w:rFonts w:eastAsia="Times New Roman"/>
          <w:sz w:val="28"/>
          <w:szCs w:val="28"/>
        </w:rPr>
        <w:t xml:space="preserve"> суши, а остальные слова – названия частей океана</w:t>
      </w:r>
    </w:p>
    <w:p w:rsidR="00E93330" w:rsidRDefault="00E93330">
      <w:pPr>
        <w:spacing w:line="287" w:lineRule="exact"/>
        <w:rPr>
          <w:sz w:val="24"/>
          <w:szCs w:val="24"/>
        </w:rPr>
      </w:pPr>
    </w:p>
    <w:p w:rsidR="00E93330" w:rsidRDefault="009042B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3. (2 балла)</w:t>
      </w:r>
    </w:p>
    <w:p w:rsidR="00E93330" w:rsidRDefault="009042B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Речь идет о Саргассовом море, которое находится в Атлантическом океане.</w:t>
      </w:r>
    </w:p>
    <w:p w:rsidR="00E93330" w:rsidRDefault="00E93330">
      <w:pPr>
        <w:spacing w:line="327" w:lineRule="exact"/>
        <w:rPr>
          <w:sz w:val="24"/>
          <w:szCs w:val="24"/>
        </w:rPr>
      </w:pPr>
    </w:p>
    <w:p w:rsidR="00E93330" w:rsidRDefault="009042B7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4. (9 баллов)</w:t>
      </w:r>
    </w:p>
    <w:p w:rsidR="00E93330" w:rsidRDefault="00E93330">
      <w:pPr>
        <w:spacing w:line="287" w:lineRule="exact"/>
        <w:rPr>
          <w:sz w:val="24"/>
          <w:szCs w:val="24"/>
        </w:rPr>
      </w:pPr>
    </w:p>
    <w:p w:rsidR="00E93330" w:rsidRDefault="009042B7">
      <w:pPr>
        <w:spacing w:line="236" w:lineRule="auto"/>
        <w:ind w:left="120" w:firstLine="14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Речь идет о Беринговом проливе. Он разделяет Северный Ледовитый и Тихий океаны, Чукотско</w:t>
      </w:r>
      <w:r>
        <w:rPr>
          <w:rFonts w:eastAsia="Times New Roman"/>
          <w:sz w:val="28"/>
          <w:szCs w:val="28"/>
        </w:rPr>
        <w:t>е и Берингово моря, полуострова Аляска и Чукотка, части света Азию и Америку.</w:t>
      </w: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200" w:lineRule="exact"/>
        <w:rPr>
          <w:sz w:val="24"/>
          <w:szCs w:val="24"/>
        </w:rPr>
      </w:pPr>
    </w:p>
    <w:p w:rsidR="00E93330" w:rsidRDefault="00E93330">
      <w:pPr>
        <w:spacing w:line="363" w:lineRule="exact"/>
        <w:rPr>
          <w:sz w:val="24"/>
          <w:szCs w:val="24"/>
        </w:rPr>
      </w:pPr>
    </w:p>
    <w:p w:rsidR="00E93330" w:rsidRDefault="009042B7">
      <w:pPr>
        <w:ind w:left="7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E93330" w:rsidSect="00E93330">
      <w:pgSz w:w="11900" w:h="16838"/>
      <w:pgMar w:top="1130" w:right="846" w:bottom="15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816A224E"/>
    <w:lvl w:ilvl="0" w:tplc="6FA239F8">
      <w:start w:val="6"/>
      <w:numFmt w:val="decimal"/>
      <w:lvlText w:val="%1"/>
      <w:lvlJc w:val="left"/>
    </w:lvl>
    <w:lvl w:ilvl="1" w:tplc="313878C8">
      <w:numFmt w:val="decimal"/>
      <w:lvlText w:val=""/>
      <w:lvlJc w:val="left"/>
    </w:lvl>
    <w:lvl w:ilvl="2" w:tplc="FCA848A4">
      <w:numFmt w:val="decimal"/>
      <w:lvlText w:val=""/>
      <w:lvlJc w:val="left"/>
    </w:lvl>
    <w:lvl w:ilvl="3" w:tplc="0B32F176">
      <w:numFmt w:val="decimal"/>
      <w:lvlText w:val=""/>
      <w:lvlJc w:val="left"/>
    </w:lvl>
    <w:lvl w:ilvl="4" w:tplc="C7583112">
      <w:numFmt w:val="decimal"/>
      <w:lvlText w:val=""/>
      <w:lvlJc w:val="left"/>
    </w:lvl>
    <w:lvl w:ilvl="5" w:tplc="F38865C6">
      <w:numFmt w:val="decimal"/>
      <w:lvlText w:val=""/>
      <w:lvlJc w:val="left"/>
    </w:lvl>
    <w:lvl w:ilvl="6" w:tplc="E82EEE06">
      <w:numFmt w:val="decimal"/>
      <w:lvlText w:val=""/>
      <w:lvlJc w:val="left"/>
    </w:lvl>
    <w:lvl w:ilvl="7" w:tplc="FA78943A">
      <w:numFmt w:val="decimal"/>
      <w:lvlText w:val=""/>
      <w:lvlJc w:val="left"/>
    </w:lvl>
    <w:lvl w:ilvl="8" w:tplc="1D581F8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93330"/>
    <w:rsid w:val="009042B7"/>
    <w:rsid w:val="00E93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2019-09-10T16:58:00Z</dcterms:created>
  <dcterms:modified xsi:type="dcterms:W3CDTF">2019-09-10T16:58:00Z</dcterms:modified>
</cp:coreProperties>
</file>